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E9" w:rsidRDefault="004913E9" w:rsidP="004913E9">
      <w:pPr>
        <w:jc w:val="center"/>
      </w:pPr>
      <w:r>
        <w:t>CONTRATTI STIPULATI DAL TRIBUNALE DI SORVEG</w:t>
      </w:r>
      <w:bookmarkStart w:id="0" w:name="_GoBack"/>
      <w:bookmarkEnd w:id="0"/>
      <w:r>
        <w:t>LIANZA NELL’ANNO 2024</w:t>
      </w:r>
    </w:p>
    <w:p w:rsidR="004913E9" w:rsidRDefault="004913E9" w:rsidP="00E203EE"/>
    <w:p w:rsidR="004913E9" w:rsidRDefault="004913E9" w:rsidP="00E203EE"/>
    <w:p w:rsidR="003B16B4" w:rsidRDefault="00CB0674" w:rsidP="00E203EE">
      <w:hyperlink r:id="rId4" w:history="1">
        <w:r w:rsidRPr="00D52D67">
          <w:rPr>
            <w:rStyle w:val="Collegamentoipertestuale"/>
          </w:rPr>
          <w:t>https://sigeg.giustizia.it/Trasparenza/Contratti/Dettaglio?cod=1766/2024 CARTA CIG B0BA144C78</w:t>
        </w:r>
      </w:hyperlink>
      <w:r>
        <w:t xml:space="preserve"> - </w:t>
      </w:r>
    </w:p>
    <w:p w:rsidR="00CB0674" w:rsidRDefault="004913E9" w:rsidP="00E203EE">
      <w:hyperlink r:id="rId5" w:history="1">
        <w:r w:rsidR="00CB0674" w:rsidRPr="00D52D67">
          <w:rPr>
            <w:rStyle w:val="Collegamentoipertestuale"/>
          </w:rPr>
          <w:t>https://sigeg.giustizia.it/Trasparenza/Contratti/Dettaglio?cod=3029/2024</w:t>
        </w:r>
      </w:hyperlink>
      <w:r w:rsidR="00CB0674">
        <w:t xml:space="preserve"> - REVISIONE AUTO - CIG B140B5FC3B</w:t>
      </w:r>
    </w:p>
    <w:p w:rsidR="00CB0674" w:rsidRDefault="004913E9" w:rsidP="00E203EE">
      <w:hyperlink r:id="rId6" w:history="1">
        <w:r w:rsidR="00CB0674" w:rsidRPr="00D52D67">
          <w:rPr>
            <w:rStyle w:val="Collegamentoipertestuale"/>
          </w:rPr>
          <w:t>https://sigeg.giustizia.it/Trasparenza/Contratti/Dettaglio?cod=3347/2024</w:t>
        </w:r>
      </w:hyperlink>
      <w:r w:rsidR="00CB0674">
        <w:t xml:space="preserve"> - Manutenzione auto - </w:t>
      </w:r>
      <w:proofErr w:type="spellStart"/>
      <w:r w:rsidR="00CB0674">
        <w:t>cig</w:t>
      </w:r>
      <w:proofErr w:type="spellEnd"/>
      <w:r w:rsidR="00CB0674">
        <w:t xml:space="preserve"> B1615CA926</w:t>
      </w:r>
    </w:p>
    <w:p w:rsidR="00CB0674" w:rsidRDefault="004913E9" w:rsidP="00E203EE">
      <w:hyperlink r:id="rId7" w:history="1">
        <w:r w:rsidR="00CB0674" w:rsidRPr="00D52D67">
          <w:rPr>
            <w:rStyle w:val="Collegamentoipertestuale"/>
          </w:rPr>
          <w:t>https://sigeg.giustizia.it/Trasparenza/Contratti/Dettaglio?cod=4228/2024</w:t>
        </w:r>
      </w:hyperlink>
      <w:r w:rsidR="00CB0674">
        <w:t xml:space="preserve"> - MATERIALE DI CANCELLERIA- CIG B1BD3EB978</w:t>
      </w:r>
    </w:p>
    <w:p w:rsidR="00CB0674" w:rsidRDefault="004913E9" w:rsidP="00E203EE">
      <w:hyperlink r:id="rId8" w:history="1">
        <w:r w:rsidR="00B076D3" w:rsidRPr="00D52D67">
          <w:rPr>
            <w:rStyle w:val="Collegamentoipertestuale"/>
          </w:rPr>
          <w:t>https://sigeg.giustizia.it/Trasparenza/Contratti/Dettaglio?cod=4656/2024</w:t>
        </w:r>
      </w:hyperlink>
      <w:r w:rsidR="00B076D3">
        <w:t xml:space="preserve"> - MATERIALE IGIENICO SANITARIO – CIG B1E9841307</w:t>
      </w:r>
    </w:p>
    <w:p w:rsidR="00B076D3" w:rsidRDefault="004913E9" w:rsidP="00E203EE">
      <w:hyperlink r:id="rId9" w:history="1">
        <w:r w:rsidR="0001374F" w:rsidRPr="00D52D67">
          <w:rPr>
            <w:rStyle w:val="Collegamentoipertestuale"/>
          </w:rPr>
          <w:t>https://sigeg.giustizia.it/Trasparenza/Contratti/Dettaglio?cod=5431/2024</w:t>
        </w:r>
      </w:hyperlink>
      <w:r w:rsidR="0001374F">
        <w:t xml:space="preserve"> - </w:t>
      </w:r>
      <w:r w:rsidR="00CC6D67">
        <w:t>MANUTENZIONE IMPIANTO ELETTRICO – CIG B22E93AD33</w:t>
      </w:r>
    </w:p>
    <w:p w:rsidR="00CC6D67" w:rsidRDefault="004913E9" w:rsidP="00E203EE">
      <w:hyperlink r:id="rId10" w:history="1">
        <w:r w:rsidR="00CC6D67" w:rsidRPr="00D52D67">
          <w:rPr>
            <w:rStyle w:val="Collegamentoipertestuale"/>
          </w:rPr>
          <w:t>https://sigeg.giustizia.it/Trasparenza/Contratti/Dettaglio?cod=5647/2024</w:t>
        </w:r>
      </w:hyperlink>
      <w:r w:rsidR="00CC6D67">
        <w:t xml:space="preserve"> - IMPIANTO ANTI INCENDIO – CIG B2435298CB</w:t>
      </w:r>
    </w:p>
    <w:p w:rsidR="00CC6D67" w:rsidRDefault="004913E9" w:rsidP="00E203EE">
      <w:hyperlink r:id="rId11" w:history="1">
        <w:r w:rsidR="00CC6D67" w:rsidRPr="00D52D67">
          <w:rPr>
            <w:rStyle w:val="Collegamentoipertestuale"/>
          </w:rPr>
          <w:t>https://sigeg.giustizia.it/Trasparenza/Contratti/Dettaglio?cod=6687/2024</w:t>
        </w:r>
      </w:hyperlink>
      <w:r w:rsidR="00CC6D67">
        <w:t xml:space="preserve"> - MANUTENZIONE ORDINARIA IMMOBILI – TINTEGGIATURA – CIG B297B7125C</w:t>
      </w:r>
    </w:p>
    <w:p w:rsidR="00CC6D67" w:rsidRDefault="004913E9" w:rsidP="00E203EE">
      <w:hyperlink r:id="rId12" w:history="1">
        <w:r w:rsidR="00CC6D67" w:rsidRPr="00D52D67">
          <w:rPr>
            <w:rStyle w:val="Collegamentoipertestuale"/>
          </w:rPr>
          <w:t>https://sigeg.giustizia.it/Trasparenza/Contratti/Dettaglio?cod=7575/2024</w:t>
        </w:r>
      </w:hyperlink>
      <w:r w:rsidR="00CC6D67">
        <w:t xml:space="preserve"> - RIPARAZIONE STAMPANTI - </w:t>
      </w:r>
    </w:p>
    <w:p w:rsidR="00CC6D67" w:rsidRDefault="00CC6D67" w:rsidP="00E203EE">
      <w:r>
        <w:t>CIG B2E830B257</w:t>
      </w:r>
    </w:p>
    <w:p w:rsidR="00CC6D67" w:rsidRDefault="004913E9" w:rsidP="00E203EE">
      <w:hyperlink r:id="rId13" w:history="1">
        <w:r w:rsidR="00CC6D67" w:rsidRPr="00D52D67">
          <w:rPr>
            <w:rStyle w:val="Collegamentoipertestuale"/>
          </w:rPr>
          <w:t>https://sigeg.giustizia.it/Trasparenza/Contratti/Dettaglio?cod=8701/2024</w:t>
        </w:r>
      </w:hyperlink>
      <w:r w:rsidR="00CC6D67">
        <w:t xml:space="preserve"> - ACQUISTO CARTA - CIG B33793702A</w:t>
      </w:r>
    </w:p>
    <w:p w:rsidR="00CC6D67" w:rsidRDefault="004913E9" w:rsidP="00E203EE">
      <w:hyperlink r:id="rId14" w:history="1">
        <w:r w:rsidR="00CC6D67" w:rsidRPr="00D52D67">
          <w:rPr>
            <w:rStyle w:val="Collegamentoipertestuale"/>
          </w:rPr>
          <w:t>https://sigeg.giustizia.it/Trasparenza/Contratti/Dettaglio?cod=8701/2024</w:t>
        </w:r>
      </w:hyperlink>
      <w:r w:rsidR="00CC6D67">
        <w:t xml:space="preserve"> - FORNITURA DI TONER – CIG B344AC5E3A</w:t>
      </w:r>
    </w:p>
    <w:p w:rsidR="00CC6D67" w:rsidRDefault="004913E9" w:rsidP="00E203EE">
      <w:hyperlink r:id="rId15" w:history="1">
        <w:r w:rsidR="00CC6D67" w:rsidRPr="00D52D67">
          <w:rPr>
            <w:rStyle w:val="Collegamentoipertestuale"/>
          </w:rPr>
          <w:t>https://sigeg.giustizia.it/Trasparenza/Contratti/Dettaglio?cod=9014/2024</w:t>
        </w:r>
      </w:hyperlink>
      <w:r w:rsidR="00CC6D67">
        <w:t xml:space="preserve"> - Materiale igienico sanitario </w:t>
      </w:r>
      <w:proofErr w:type="spellStart"/>
      <w:r w:rsidR="00CC6D67">
        <w:t>cig</w:t>
      </w:r>
      <w:proofErr w:type="spellEnd"/>
      <w:r w:rsidR="00CC6D67">
        <w:t xml:space="preserve"> b34f59fbf8</w:t>
      </w:r>
    </w:p>
    <w:p w:rsidR="00CC6D67" w:rsidRPr="00E203EE" w:rsidRDefault="004913E9" w:rsidP="00E203EE">
      <w:hyperlink r:id="rId16" w:history="1">
        <w:r w:rsidR="00CC6D67" w:rsidRPr="00D52D67">
          <w:rPr>
            <w:rStyle w:val="Collegamentoipertestuale"/>
          </w:rPr>
          <w:t>https://sigeg.giustizia.it/Trasparenza/Contratti/Dettaglio?cod=9016/2024</w:t>
        </w:r>
      </w:hyperlink>
      <w:r w:rsidR="00CC6D67">
        <w:t xml:space="preserve"> - MATERIALE DI CANCELLERIA – CIG B34A19306B</w:t>
      </w:r>
    </w:p>
    <w:sectPr w:rsidR="00CC6D67" w:rsidRPr="00E20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D1"/>
    <w:rsid w:val="0001374F"/>
    <w:rsid w:val="003514C5"/>
    <w:rsid w:val="004913E9"/>
    <w:rsid w:val="00B076D3"/>
    <w:rsid w:val="00CB0674"/>
    <w:rsid w:val="00CC6D67"/>
    <w:rsid w:val="00E203EE"/>
    <w:rsid w:val="00EE0ED9"/>
    <w:rsid w:val="00FB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A1FC"/>
  <w15:chartTrackingRefBased/>
  <w15:docId w15:val="{167491E1-96EB-44DB-B8C1-7A88DD10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g.giustizia.it/Trasparenza/Contratti/Dettaglio?cod=4656/2024" TargetMode="External"/><Relationship Id="rId13" Type="http://schemas.openxmlformats.org/officeDocument/2006/relationships/hyperlink" Target="https://sigeg.giustizia.it/Trasparenza/Contratti/Dettaglio?cod=8701/20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geg.giustizia.it/Trasparenza/Contratti/Dettaglio?cod=4228/2024" TargetMode="External"/><Relationship Id="rId12" Type="http://schemas.openxmlformats.org/officeDocument/2006/relationships/hyperlink" Target="https://sigeg.giustizia.it/Trasparenza/Contratti/Dettaglio?cod=7575/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igeg.giustizia.it/Trasparenza/Contratti/Dettaglio?cod=9016/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sigeg.giustizia.it/Trasparenza/Contratti/Dettaglio?cod=3347/2024" TargetMode="External"/><Relationship Id="rId11" Type="http://schemas.openxmlformats.org/officeDocument/2006/relationships/hyperlink" Target="https://sigeg.giustizia.it/Trasparenza/Contratti/Dettaglio?cod=6687/2024" TargetMode="External"/><Relationship Id="rId5" Type="http://schemas.openxmlformats.org/officeDocument/2006/relationships/hyperlink" Target="https://sigeg.giustizia.it/Trasparenza/Contratti/Dettaglio?cod=3029/2024" TargetMode="External"/><Relationship Id="rId15" Type="http://schemas.openxmlformats.org/officeDocument/2006/relationships/hyperlink" Target="https://sigeg.giustizia.it/Trasparenza/Contratti/Dettaglio?cod=9014/2024" TargetMode="External"/><Relationship Id="rId10" Type="http://schemas.openxmlformats.org/officeDocument/2006/relationships/hyperlink" Target="https://sigeg.giustizia.it/Trasparenza/Contratti/Dettaglio?cod=5647/2024" TargetMode="External"/><Relationship Id="rId4" Type="http://schemas.openxmlformats.org/officeDocument/2006/relationships/hyperlink" Target="https://sigeg.giustizia.it/Trasparenza/Contratti/Dettaglio?cod=1766/2024%20CARTA%20CIG%20B0BA144C78" TargetMode="External"/><Relationship Id="rId9" Type="http://schemas.openxmlformats.org/officeDocument/2006/relationships/hyperlink" Target="https://sigeg.giustizia.it/Trasparenza/Contratti/Dettaglio?cod=5431/2024" TargetMode="External"/><Relationship Id="rId14" Type="http://schemas.openxmlformats.org/officeDocument/2006/relationships/hyperlink" Target="https://sigeg.giustizia.it/Trasparenza/Contratti/Dettaglio?cod=8701/20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Ottaviano</dc:creator>
  <cp:keywords/>
  <dc:description/>
  <cp:lastModifiedBy>Franca Quattrocchi</cp:lastModifiedBy>
  <cp:revision>3</cp:revision>
  <dcterms:created xsi:type="dcterms:W3CDTF">2025-01-17T09:53:00Z</dcterms:created>
  <dcterms:modified xsi:type="dcterms:W3CDTF">2025-01-22T07:19:00Z</dcterms:modified>
</cp:coreProperties>
</file>